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乌达区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关于开展2021年对省级人民政府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履行教育职责情况满意度调查的通知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征集意见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根据2021年对省级人民政府履行教育职责评价工作部署，为广泛了解社情民意，客观、公正、科学地评价省级人民政府履行教育职责情况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我局起草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《乌达区关于开展2021年对省级人民政府履行教育职责情况满意度调查的通知》</w:t>
      </w:r>
      <w:r>
        <w:rPr>
          <w:rFonts w:hint="eastAsia" w:ascii="Times New Roman" w:hAnsi="Times New Roman" w:cs="Times New Roman"/>
          <w:kern w:val="2"/>
          <w:sz w:val="32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在全区范围内征求意见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期间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共收到反馈意见0份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，结果无不同意见。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联系人：</w:t>
      </w:r>
      <w:r>
        <w:rPr>
          <w:rFonts w:hint="default" w:ascii="Times New Roman" w:hAnsi="Times New Roman" w:cs="Times New Roman"/>
          <w:lang w:val="en-US" w:eastAsia="zh-CN"/>
        </w:rPr>
        <w:t xml:space="preserve">徐心雨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联系方式：3666617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乌达区教育局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5EBDF8B-C9E7-47B6-AB7A-75F70B8683A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FF9348-1D2E-494A-8676-A9CD548FBD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NDUyYzI5ZThlYTA3Yzc5OTRiYmU5NTAwOGU5NGIifQ=="/>
  </w:docVars>
  <w:rsids>
    <w:rsidRoot w:val="00000000"/>
    <w:rsid w:val="02994853"/>
    <w:rsid w:val="0A4679E7"/>
    <w:rsid w:val="0AA3257C"/>
    <w:rsid w:val="0C891E3E"/>
    <w:rsid w:val="0CDF3308"/>
    <w:rsid w:val="0DE13CE3"/>
    <w:rsid w:val="1BB34C01"/>
    <w:rsid w:val="1E480248"/>
    <w:rsid w:val="270318D5"/>
    <w:rsid w:val="270918F4"/>
    <w:rsid w:val="2B1B2F6C"/>
    <w:rsid w:val="2B9F4BD8"/>
    <w:rsid w:val="2F990904"/>
    <w:rsid w:val="303F7944"/>
    <w:rsid w:val="34934A4A"/>
    <w:rsid w:val="3C21698D"/>
    <w:rsid w:val="3FE21E53"/>
    <w:rsid w:val="428C60A6"/>
    <w:rsid w:val="436065CD"/>
    <w:rsid w:val="46D1072F"/>
    <w:rsid w:val="4CE1674C"/>
    <w:rsid w:val="55AF2020"/>
    <w:rsid w:val="57E479C4"/>
    <w:rsid w:val="5865600E"/>
    <w:rsid w:val="5B590DC3"/>
    <w:rsid w:val="67B63D4D"/>
    <w:rsid w:val="69555092"/>
    <w:rsid w:val="6D056FFD"/>
    <w:rsid w:val="727662A7"/>
    <w:rsid w:val="79D978BB"/>
    <w:rsid w:val="7C435307"/>
    <w:rsid w:val="7CBB3234"/>
    <w:rsid w:val="7FA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580" w:lineRule="exact"/>
      <w:ind w:left="0" w:leftChars="0"/>
    </w:pPr>
    <w:rPr>
      <w:rFonts w:ascii="Calibri" w:hAnsi="Calibri" w:eastAsia="仿宋_GB2312" w:cs="宋体"/>
      <w:sz w:val="32"/>
    </w:rPr>
  </w:style>
  <w:style w:type="paragraph" w:styleId="4">
    <w:name w:val="toc 2"/>
    <w:basedOn w:val="1"/>
    <w:qFormat/>
    <w:uiPriority w:val="0"/>
    <w:pPr>
      <w:spacing w:line="580" w:lineRule="exact"/>
      <w:ind w:left="0"/>
      <w:jc w:val="left"/>
    </w:pPr>
    <w:rPr>
      <w:rFonts w:ascii="Times New Roman" w:hAnsi="Times New Roman" w:eastAsia="仿宋_GB2312" w:cs="宋体"/>
      <w:sz w:val="32"/>
      <w:szCs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0"/>
    <w:pPr>
      <w:spacing w:line="580" w:lineRule="exact"/>
      <w:ind w:left="0" w:leftChars="0"/>
      <w:outlineLvl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2022-09-07T01:01:00Z</dcterms:created>
  <dc:creator>Administrator</dc:creator>
  <cp:lastModifiedBy>William  XU</cp:lastModifiedBy>
  <cp:lastPrinted>2023-09-14T03:36:33Z</cp:lastPrinted>
  <dcterms:modified xsi:type="dcterms:W3CDTF">2023-09-14T03:40:10Z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BBB4488FFDCF4DDE90DE07AE23612E80_13</vt:lpwstr>
  </property>
</Properties>
</file>